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0F" w:rsidRPr="007100D2" w:rsidRDefault="00036504">
      <w:pPr>
        <w:rPr>
          <w:b/>
          <w:i/>
          <w:sz w:val="28"/>
          <w:szCs w:val="28"/>
        </w:rPr>
      </w:pPr>
      <w:r w:rsidRPr="007100D2">
        <w:rPr>
          <w:b/>
          <w:i/>
          <w:sz w:val="28"/>
          <w:szCs w:val="28"/>
        </w:rPr>
        <w:t xml:space="preserve">Toelichting </w:t>
      </w:r>
      <w:r w:rsidR="007100D2" w:rsidRPr="007100D2">
        <w:rPr>
          <w:b/>
          <w:i/>
          <w:sz w:val="28"/>
          <w:szCs w:val="28"/>
        </w:rPr>
        <w:t>op het financieel verslag over 2017</w:t>
      </w:r>
    </w:p>
    <w:p w:rsidR="007100D2" w:rsidRDefault="007100D2" w:rsidP="00A40D24">
      <w:pPr>
        <w:pStyle w:val="Geenafstand"/>
      </w:pPr>
      <w:r>
        <w:t xml:space="preserve">Het vermogen van het Ferdinand </w:t>
      </w:r>
      <w:proofErr w:type="spellStart"/>
      <w:r>
        <w:t>Domela</w:t>
      </w:r>
      <w:proofErr w:type="spellEnd"/>
      <w:r>
        <w:t xml:space="preserve"> Nieuwenhuis Fonds nam in 2017 af van € 136.690,30 tot</w:t>
      </w:r>
    </w:p>
    <w:p w:rsidR="00A40D24" w:rsidRDefault="007100D2" w:rsidP="00A40D24">
      <w:pPr>
        <w:pStyle w:val="Geenafstand"/>
      </w:pPr>
      <w:r>
        <w:t xml:space="preserve">€ 136.118,59, dus met € 571,71. </w:t>
      </w:r>
      <w:r w:rsidR="00A40D24">
        <w:t xml:space="preserve">De perikelen rond de voorgenomen sluiting van het </w:t>
      </w:r>
      <w:proofErr w:type="spellStart"/>
      <w:r w:rsidR="00A40D24">
        <w:t>Domela</w:t>
      </w:r>
      <w:proofErr w:type="spellEnd"/>
      <w:r w:rsidR="00A40D24">
        <w:t xml:space="preserve"> Nieuwenhuis Museum hebben in 2017 ook in financieel opzicht hun sporen nagelaten. De acties voor behoud van het museum kostten het fonds € </w:t>
      </w:r>
      <w:r w:rsidR="00313FA4">
        <w:t>1500</w:t>
      </w:r>
      <w:r w:rsidR="00A40D24">
        <w:t>. De</w:t>
      </w:r>
      <w:r>
        <w:t>ze</w:t>
      </w:r>
      <w:r w:rsidR="00A40D24">
        <w:t xml:space="preserve"> acties leidden tot een grote toeloop van nieuwe museumvrienden, zodat € 2780 werd uitgegeven aan </w:t>
      </w:r>
      <w:r>
        <w:t xml:space="preserve">de productie van </w:t>
      </w:r>
      <w:r w:rsidR="00A40D24">
        <w:t xml:space="preserve">extra exemplaren van het boekje Sporen van </w:t>
      </w:r>
      <w:proofErr w:type="spellStart"/>
      <w:r w:rsidR="00A40D24">
        <w:t>Domela</w:t>
      </w:r>
      <w:proofErr w:type="spellEnd"/>
      <w:r w:rsidR="00A40D24">
        <w:t xml:space="preserve"> in Friesland, dat nieuwe vrienden als welkomstgeschenk kregen. </w:t>
      </w:r>
    </w:p>
    <w:p w:rsidR="00A40D24" w:rsidRDefault="00A40D24" w:rsidP="00A40D24">
      <w:pPr>
        <w:pStyle w:val="Geenafstand"/>
      </w:pPr>
      <w:r>
        <w:t xml:space="preserve">Een twee grote kostenpost werd gevormd door de </w:t>
      </w:r>
      <w:proofErr w:type="spellStart"/>
      <w:r>
        <w:t>Melle</w:t>
      </w:r>
      <w:proofErr w:type="spellEnd"/>
      <w:r>
        <w:t xml:space="preserve"> tentoonstelling, </w:t>
      </w:r>
      <w:r w:rsidR="00313FA4">
        <w:t xml:space="preserve">waaraan € 7000 werd uitgegeven. Daarnaast werd € 865 uitgegeven aan restauratie van boeken in het </w:t>
      </w:r>
      <w:proofErr w:type="spellStart"/>
      <w:r w:rsidR="00313FA4">
        <w:t>Domela</w:t>
      </w:r>
      <w:proofErr w:type="spellEnd"/>
      <w:r w:rsidR="00313FA4">
        <w:t xml:space="preserve"> </w:t>
      </w:r>
      <w:r w:rsidR="007100D2">
        <w:t xml:space="preserve">Nieuwenhuis </w:t>
      </w:r>
      <w:r w:rsidR="00313FA4">
        <w:t>Museum.</w:t>
      </w:r>
    </w:p>
    <w:p w:rsidR="00313FA4" w:rsidRDefault="00313FA4" w:rsidP="00A40D24">
      <w:pPr>
        <w:pStyle w:val="Geenafstand"/>
      </w:pPr>
    </w:p>
    <w:p w:rsidR="00313FA4" w:rsidRDefault="00313FA4" w:rsidP="00A40D24">
      <w:pPr>
        <w:pStyle w:val="Geenafstand"/>
      </w:pPr>
      <w:r>
        <w:t xml:space="preserve">Tegenover de extra kosten stonden ook extra inkomsten. Er werd € 8174 euro aan giften van deels nieuwe museumvrienden ontvangen, waaronder een aantal grote bedragen. Verkoop van boeken </w:t>
      </w:r>
      <w:r w:rsidR="007100D2">
        <w:t xml:space="preserve">en tassen ongeveer </w:t>
      </w:r>
      <w:r>
        <w:t>bracht € 500 op . Daarnaast was er € 2400 dividend op beleggingen en werd € 320 rente ontvangen</w:t>
      </w:r>
    </w:p>
    <w:p w:rsidR="00A40D24" w:rsidRPr="00A40D24" w:rsidRDefault="00A40D24"/>
    <w:p w:rsidR="00A40D24" w:rsidRDefault="00A40D24">
      <w:pPr>
        <w:rPr>
          <w:b/>
          <w:sz w:val="24"/>
          <w:szCs w:val="24"/>
        </w:rPr>
      </w:pPr>
    </w:p>
    <w:p w:rsidR="00036504" w:rsidRPr="00036504" w:rsidRDefault="00036504">
      <w:pPr>
        <w:rPr>
          <w:b/>
        </w:rPr>
      </w:pPr>
    </w:p>
    <w:sectPr w:rsidR="00036504" w:rsidRPr="00036504" w:rsidSect="00863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36504"/>
    <w:rsid w:val="00036504"/>
    <w:rsid w:val="00264166"/>
    <w:rsid w:val="00313FA4"/>
    <w:rsid w:val="007100D2"/>
    <w:rsid w:val="0086330F"/>
    <w:rsid w:val="00A4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633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40D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van der Tuin</dc:creator>
  <cp:keywords/>
  <dc:description/>
  <cp:lastModifiedBy>Evert van der Tuin</cp:lastModifiedBy>
  <cp:revision>2</cp:revision>
  <dcterms:created xsi:type="dcterms:W3CDTF">2018-08-31T20:20:00Z</dcterms:created>
  <dcterms:modified xsi:type="dcterms:W3CDTF">2018-08-31T20:20:00Z</dcterms:modified>
</cp:coreProperties>
</file>